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C781C" w14:textId="4AC008E5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</w:rPr>
      </w:pPr>
      <w:bookmarkStart w:id="0" w:name="_GoBack"/>
      <w:bookmarkEnd w:id="0"/>
      <w:r w:rsidRPr="0021017D">
        <w:rPr>
          <w:rFonts w:ascii="Times New Roman" w:hAnsi="Times New Roman"/>
          <w:b/>
          <w:color w:val="0070C0"/>
          <w:sz w:val="28"/>
        </w:rPr>
        <w:t>ОБРАЗЕЦ ОФОРМЛЕНИЯ ТЕКСТА СТАТЬИ</w:t>
      </w:r>
    </w:p>
    <w:p w14:paraId="0528B3AD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05819DBD" w14:textId="77777777" w:rsidR="007C5D6F" w:rsidRPr="006A561A" w:rsidRDefault="007C5D6F" w:rsidP="001B165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A561A">
        <w:rPr>
          <w:rFonts w:ascii="Times New Roman" w:hAnsi="Times New Roman"/>
          <w:b/>
          <w:i/>
          <w:sz w:val="24"/>
          <w:szCs w:val="24"/>
          <w:highlight w:val="green"/>
        </w:rPr>
        <w:t>Соавторы – сотрудники одной организации</w:t>
      </w:r>
    </w:p>
    <w:p w14:paraId="588CFD60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4699"/>
      </w:tblGrid>
      <w:tr w:rsidR="007C5D6F" w:rsidRPr="005E43A1" w14:paraId="0CFEAA35" w14:textId="77777777" w:rsidTr="003B534F">
        <w:trPr>
          <w:trHeight w:val="1367"/>
          <w:jc w:val="center"/>
        </w:trPr>
        <w:tc>
          <w:tcPr>
            <w:tcW w:w="4820" w:type="dxa"/>
            <w:shd w:val="clear" w:color="auto" w:fill="auto"/>
          </w:tcPr>
          <w:p w14:paraId="33E1420A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1017D">
              <w:rPr>
                <w:rFonts w:ascii="Times New Roman" w:hAnsi="Times New Roman"/>
                <w:b/>
                <w:sz w:val="24"/>
              </w:rPr>
              <w:t>УДК ХХХ.ХХХ</w:t>
            </w:r>
          </w:p>
          <w:p w14:paraId="63AF3E44" w14:textId="77777777" w:rsidR="007C5D6F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1017D">
              <w:rPr>
                <w:rFonts w:ascii="Times New Roman" w:hAnsi="Times New Roman"/>
                <w:i/>
                <w:sz w:val="24"/>
              </w:rPr>
              <w:t>Иван Иванович Иванов</w:t>
            </w:r>
            <w:r w:rsidRPr="0021017D">
              <w:rPr>
                <w:rFonts w:ascii="Times New Roman" w:hAnsi="Times New Roman"/>
                <w:sz w:val="24"/>
              </w:rPr>
              <w:t>,</w:t>
            </w:r>
            <w:r w:rsidRPr="0021017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 xml:space="preserve">канд. </w:t>
            </w:r>
            <w:proofErr w:type="spellStart"/>
            <w:r w:rsidRPr="0021017D">
              <w:rPr>
                <w:rFonts w:ascii="Times New Roman" w:hAnsi="Times New Roman"/>
                <w:sz w:val="24"/>
              </w:rPr>
              <w:t>экон</w:t>
            </w:r>
            <w:proofErr w:type="spellEnd"/>
            <w:r w:rsidRPr="0021017D">
              <w:rPr>
                <w:rFonts w:ascii="Times New Roman" w:hAnsi="Times New Roman"/>
                <w:sz w:val="24"/>
              </w:rPr>
              <w:t xml:space="preserve">. наук, </w:t>
            </w:r>
          </w:p>
          <w:p w14:paraId="54F49F3A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sz w:val="24"/>
              </w:rPr>
              <w:t>доцент</w:t>
            </w:r>
          </w:p>
          <w:p w14:paraId="478D5CD2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i/>
                <w:sz w:val="24"/>
              </w:rPr>
              <w:t>Петр Петрович Петров</w:t>
            </w:r>
            <w:r w:rsidRPr="0021017D">
              <w:rPr>
                <w:rFonts w:ascii="Times New Roman" w:hAnsi="Times New Roman"/>
                <w:sz w:val="24"/>
              </w:rPr>
              <w:t>,</w:t>
            </w:r>
            <w:r w:rsidRPr="0021017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 xml:space="preserve">д-р </w:t>
            </w:r>
            <w:proofErr w:type="spellStart"/>
            <w:r w:rsidRPr="0021017D">
              <w:rPr>
                <w:rFonts w:ascii="Times New Roman" w:hAnsi="Times New Roman"/>
                <w:sz w:val="24"/>
              </w:rPr>
              <w:t>экон</w:t>
            </w:r>
            <w:proofErr w:type="spellEnd"/>
            <w:r w:rsidRPr="0021017D">
              <w:rPr>
                <w:rFonts w:ascii="Times New Roman" w:hAnsi="Times New Roman"/>
                <w:sz w:val="24"/>
              </w:rPr>
              <w:t>. наук, профессор</w:t>
            </w:r>
          </w:p>
          <w:p w14:paraId="152EBB95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sz w:val="24"/>
              </w:rPr>
              <w:t>(Санкт-Петербургский государственный архитектурно-строительный университет)</w:t>
            </w:r>
          </w:p>
          <w:p w14:paraId="3CDF0E0F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lang w:val="en-US"/>
              </w:rPr>
              <w:t>E-mail: xxx@xxx.ru, xxx@xxx.ru</w:t>
            </w:r>
          </w:p>
        </w:tc>
        <w:tc>
          <w:tcPr>
            <w:tcW w:w="4699" w:type="dxa"/>
            <w:shd w:val="clear" w:color="auto" w:fill="auto"/>
          </w:tcPr>
          <w:p w14:paraId="542B2180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en-US"/>
              </w:rPr>
            </w:pPr>
          </w:p>
          <w:p w14:paraId="15B1135B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Ivan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Ivanovich</w:t>
            </w:r>
            <w:proofErr w:type="spellEnd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 Ivanov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, PhD of Sci. Ec.,</w:t>
            </w:r>
          </w:p>
          <w:p w14:paraId="45403418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Associate Professor</w:t>
            </w:r>
          </w:p>
          <w:p w14:paraId="4B1B52BC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Piotr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Petrovich</w:t>
            </w:r>
            <w:proofErr w:type="spellEnd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 Petrov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, Dr. of Sci. Ec., Professor</w:t>
            </w:r>
          </w:p>
          <w:p w14:paraId="7241E437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(Saint Petersburg State University of Architecture and Civil Engineering)</w:t>
            </w:r>
          </w:p>
          <w:p w14:paraId="64DCFDBA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lang w:val="en-US"/>
              </w:rPr>
              <w:t>E-mail: xxx@xxx.ru, xxx@xxx.ru</w:t>
            </w:r>
          </w:p>
        </w:tc>
      </w:tr>
    </w:tbl>
    <w:p w14:paraId="20D45A5E" w14:textId="77777777" w:rsidR="007C5D6F" w:rsidRPr="0021017D" w:rsidRDefault="007C5D6F" w:rsidP="001B1653">
      <w:pPr>
        <w:spacing w:after="0" w:line="240" w:lineRule="auto"/>
        <w:jc w:val="right"/>
        <w:rPr>
          <w:rFonts w:ascii="Times New Roman" w:hAnsi="Times New Roman"/>
          <w:sz w:val="8"/>
          <w:lang w:val="en-US"/>
        </w:rPr>
      </w:pPr>
    </w:p>
    <w:p w14:paraId="0D9B9AF3" w14:textId="77777777" w:rsidR="007C5D6F" w:rsidRPr="006A561A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0"/>
          <w:lang w:val="en-US"/>
        </w:rPr>
      </w:pPr>
      <w:r w:rsidRPr="006A561A">
        <w:rPr>
          <w:rFonts w:ascii="Times New Roman" w:hAnsi="Times New Roman"/>
          <w:b/>
          <w:sz w:val="20"/>
        </w:rPr>
        <w:t>ИЛИ</w:t>
      </w:r>
    </w:p>
    <w:p w14:paraId="259404BE" w14:textId="77777777" w:rsidR="007C5D6F" w:rsidRPr="006A561A" w:rsidRDefault="007C5D6F" w:rsidP="001B165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A561A">
        <w:rPr>
          <w:rFonts w:ascii="Times New Roman" w:hAnsi="Times New Roman"/>
          <w:b/>
          <w:i/>
          <w:sz w:val="24"/>
          <w:szCs w:val="24"/>
          <w:highlight w:val="green"/>
        </w:rPr>
        <w:t>Соавторы – сотрудники разных  организаций</w:t>
      </w:r>
    </w:p>
    <w:p w14:paraId="3A86A3CC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sz w:val="18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4699"/>
      </w:tblGrid>
      <w:tr w:rsidR="007C5D6F" w:rsidRPr="005E43A1" w14:paraId="6F93CD0B" w14:textId="77777777" w:rsidTr="003B534F">
        <w:trPr>
          <w:trHeight w:val="1367"/>
          <w:jc w:val="center"/>
        </w:trPr>
        <w:tc>
          <w:tcPr>
            <w:tcW w:w="4820" w:type="dxa"/>
            <w:shd w:val="clear" w:color="auto" w:fill="auto"/>
          </w:tcPr>
          <w:p w14:paraId="5A469A7B" w14:textId="77777777" w:rsidR="007C5D6F" w:rsidRPr="007C5D6F" w:rsidRDefault="007C5D6F" w:rsidP="001B16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1017D">
              <w:rPr>
                <w:rFonts w:ascii="Times New Roman" w:hAnsi="Times New Roman"/>
                <w:b/>
                <w:sz w:val="24"/>
              </w:rPr>
              <w:t>УДК</w:t>
            </w:r>
            <w:r w:rsidRPr="007C5D6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b/>
                <w:sz w:val="24"/>
              </w:rPr>
              <w:t>ХХХ</w:t>
            </w:r>
            <w:r w:rsidRPr="007C5D6F">
              <w:rPr>
                <w:rFonts w:ascii="Times New Roman" w:hAnsi="Times New Roman"/>
                <w:b/>
                <w:sz w:val="24"/>
              </w:rPr>
              <w:t>.</w:t>
            </w:r>
            <w:r w:rsidRPr="0021017D">
              <w:rPr>
                <w:rFonts w:ascii="Times New Roman" w:hAnsi="Times New Roman"/>
                <w:b/>
                <w:sz w:val="24"/>
              </w:rPr>
              <w:t>ХХХ</w:t>
            </w:r>
          </w:p>
          <w:p w14:paraId="61A14490" w14:textId="77777777" w:rsidR="007C5D6F" w:rsidRPr="007C5D6F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1017D">
              <w:rPr>
                <w:rFonts w:ascii="Times New Roman" w:hAnsi="Times New Roman"/>
                <w:i/>
                <w:sz w:val="24"/>
              </w:rPr>
              <w:t>Иван</w:t>
            </w:r>
            <w:r w:rsidRPr="007C5D6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i/>
                <w:sz w:val="24"/>
              </w:rPr>
              <w:t>Иванович</w:t>
            </w:r>
            <w:r w:rsidRPr="007C5D6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i/>
                <w:sz w:val="24"/>
              </w:rPr>
              <w:t>Иванов</w:t>
            </w:r>
            <w:r w:rsidRPr="007C5D6F">
              <w:rPr>
                <w:rFonts w:ascii="Times New Roman" w:hAnsi="Times New Roman"/>
                <w:sz w:val="24"/>
              </w:rPr>
              <w:t>,</w:t>
            </w:r>
            <w:r w:rsidRPr="007C5D6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>канд</w:t>
            </w:r>
            <w:r w:rsidRPr="007C5D6F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21017D">
              <w:rPr>
                <w:rFonts w:ascii="Times New Roman" w:hAnsi="Times New Roman"/>
                <w:sz w:val="24"/>
              </w:rPr>
              <w:t>экон</w:t>
            </w:r>
            <w:proofErr w:type="spellEnd"/>
            <w:r w:rsidRPr="007C5D6F">
              <w:rPr>
                <w:rFonts w:ascii="Times New Roman" w:hAnsi="Times New Roman"/>
                <w:sz w:val="24"/>
              </w:rPr>
              <w:t xml:space="preserve">. </w:t>
            </w:r>
            <w:r w:rsidRPr="0021017D">
              <w:rPr>
                <w:rFonts w:ascii="Times New Roman" w:hAnsi="Times New Roman"/>
                <w:sz w:val="24"/>
              </w:rPr>
              <w:t>наук</w:t>
            </w:r>
            <w:r w:rsidRPr="007C5D6F">
              <w:rPr>
                <w:rFonts w:ascii="Times New Roman" w:hAnsi="Times New Roman"/>
                <w:sz w:val="24"/>
              </w:rPr>
              <w:t xml:space="preserve">, </w:t>
            </w:r>
            <w:r w:rsidRPr="007C5D6F">
              <w:rPr>
                <w:rFonts w:ascii="Times New Roman" w:hAnsi="Times New Roman"/>
                <w:sz w:val="24"/>
              </w:rPr>
              <w:br/>
            </w:r>
            <w:r w:rsidRPr="0021017D">
              <w:rPr>
                <w:rFonts w:ascii="Times New Roman" w:hAnsi="Times New Roman"/>
                <w:sz w:val="24"/>
              </w:rPr>
              <w:t>доцент</w:t>
            </w:r>
          </w:p>
          <w:p w14:paraId="02D02707" w14:textId="77777777" w:rsidR="007C5D6F" w:rsidRPr="007C5D6F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C5D6F">
              <w:rPr>
                <w:rFonts w:ascii="Times New Roman" w:hAnsi="Times New Roman"/>
                <w:sz w:val="24"/>
              </w:rPr>
              <w:t>(</w:t>
            </w:r>
            <w:r w:rsidRPr="0021017D">
              <w:rPr>
                <w:rFonts w:ascii="Times New Roman" w:hAnsi="Times New Roman"/>
                <w:sz w:val="24"/>
              </w:rPr>
              <w:t>Белорусско</w:t>
            </w:r>
            <w:r w:rsidRPr="007C5D6F">
              <w:rPr>
                <w:rFonts w:ascii="Times New Roman" w:hAnsi="Times New Roman"/>
                <w:sz w:val="24"/>
              </w:rPr>
              <w:t>-</w:t>
            </w:r>
            <w:r w:rsidRPr="0021017D">
              <w:rPr>
                <w:rFonts w:ascii="Times New Roman" w:hAnsi="Times New Roman"/>
                <w:sz w:val="24"/>
              </w:rPr>
              <w:t>Российский</w:t>
            </w:r>
            <w:r w:rsidRPr="007C5D6F">
              <w:rPr>
                <w:rFonts w:ascii="Times New Roman" w:hAnsi="Times New Roman"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>университет</w:t>
            </w:r>
            <w:r w:rsidRPr="007C5D6F">
              <w:rPr>
                <w:rFonts w:ascii="Times New Roman" w:hAnsi="Times New Roman"/>
                <w:sz w:val="24"/>
              </w:rPr>
              <w:t>)</w:t>
            </w:r>
          </w:p>
          <w:p w14:paraId="0675DB70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i/>
                <w:sz w:val="24"/>
              </w:rPr>
              <w:t>Петр Петрович Петров</w:t>
            </w:r>
            <w:r w:rsidRPr="0021017D">
              <w:rPr>
                <w:rFonts w:ascii="Times New Roman" w:hAnsi="Times New Roman"/>
                <w:sz w:val="24"/>
              </w:rPr>
              <w:t>,</w:t>
            </w:r>
            <w:r w:rsidRPr="0021017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 xml:space="preserve">д-р </w:t>
            </w:r>
            <w:proofErr w:type="spellStart"/>
            <w:r w:rsidRPr="0021017D">
              <w:rPr>
                <w:rFonts w:ascii="Times New Roman" w:hAnsi="Times New Roman"/>
                <w:sz w:val="24"/>
              </w:rPr>
              <w:t>экон</w:t>
            </w:r>
            <w:proofErr w:type="spellEnd"/>
            <w:r w:rsidRPr="0021017D">
              <w:rPr>
                <w:rFonts w:ascii="Times New Roman" w:hAnsi="Times New Roman"/>
                <w:sz w:val="24"/>
              </w:rPr>
              <w:t>. наук, профессор</w:t>
            </w:r>
          </w:p>
          <w:p w14:paraId="72700B63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sz w:val="24"/>
              </w:rPr>
              <w:t>(Санкт-Петербургский государственный архитектурно-строительный университет)</w:t>
            </w:r>
          </w:p>
          <w:p w14:paraId="4F71D289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lang w:val="en-US"/>
              </w:rPr>
              <w:t>E-mail: xxx@xxx.ru, xxx@xxx.ru</w:t>
            </w:r>
          </w:p>
        </w:tc>
        <w:tc>
          <w:tcPr>
            <w:tcW w:w="4699" w:type="dxa"/>
            <w:shd w:val="clear" w:color="auto" w:fill="auto"/>
          </w:tcPr>
          <w:p w14:paraId="5CA6ACF5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en-US"/>
              </w:rPr>
            </w:pPr>
          </w:p>
          <w:p w14:paraId="01460F05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Ivan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Ivanovich</w:t>
            </w:r>
            <w:proofErr w:type="spellEnd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  Ivanov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, PhD of Sci. Ec.,</w:t>
            </w:r>
          </w:p>
          <w:p w14:paraId="77BAE863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Associate Professor</w:t>
            </w:r>
          </w:p>
          <w:p w14:paraId="5872194C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(Belarusian-Russian University)</w:t>
            </w:r>
          </w:p>
          <w:p w14:paraId="2C415D3D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Piotr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Petrovich</w:t>
            </w:r>
            <w:proofErr w:type="spellEnd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 Petrov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, Dr. of Sci. Ec., Professor</w:t>
            </w:r>
          </w:p>
          <w:p w14:paraId="62A2C4D3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(Saint Petersburg State University of Architecture and Civil Engineering)</w:t>
            </w:r>
          </w:p>
          <w:p w14:paraId="1965C06D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lang w:val="en-US"/>
              </w:rPr>
              <w:t>E-mail: xxx@xxx.ru, xxx@xxx.ru</w:t>
            </w:r>
          </w:p>
        </w:tc>
      </w:tr>
    </w:tbl>
    <w:p w14:paraId="142E08B9" w14:textId="77777777" w:rsidR="007C5D6F" w:rsidRPr="007C5D6F" w:rsidRDefault="007C5D6F" w:rsidP="001B1653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</w:p>
    <w:p w14:paraId="45116012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1017D">
        <w:rPr>
          <w:rFonts w:ascii="Times New Roman" w:hAnsi="Times New Roman"/>
          <w:b/>
          <w:sz w:val="28"/>
        </w:rPr>
        <w:t>НАЗВАНИЕ</w:t>
      </w:r>
    </w:p>
    <w:p w14:paraId="469F7B97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F551CA8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1017D">
        <w:rPr>
          <w:rFonts w:ascii="Times New Roman" w:hAnsi="Times New Roman"/>
          <w:sz w:val="28"/>
          <w:lang w:val="en-US"/>
        </w:rPr>
        <w:t>TITLE</w:t>
      </w:r>
    </w:p>
    <w:p w14:paraId="2F3939D7" w14:textId="77777777" w:rsidR="007C5D6F" w:rsidRPr="00B014F8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6CBAA8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F8">
        <w:rPr>
          <w:rFonts w:ascii="Times New Roman" w:hAnsi="Times New Roman"/>
          <w:sz w:val="24"/>
          <w:szCs w:val="24"/>
        </w:rPr>
        <w:t>Здесь размещается текст аннотации объемом не менее 650 знаков с пробелами на русском языке.</w:t>
      </w:r>
    </w:p>
    <w:p w14:paraId="034198CD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F8">
        <w:rPr>
          <w:rFonts w:ascii="Times New Roman" w:hAnsi="Times New Roman"/>
          <w:i/>
          <w:sz w:val="24"/>
          <w:szCs w:val="24"/>
        </w:rPr>
        <w:t>Ключевые слова</w:t>
      </w:r>
      <w:r w:rsidRPr="00B014F8">
        <w:rPr>
          <w:rFonts w:ascii="Times New Roman" w:hAnsi="Times New Roman"/>
          <w:sz w:val="24"/>
          <w:szCs w:val="24"/>
        </w:rPr>
        <w:t>: понятие 1, понятие 2, понятие 3, понятие 4, понятие 5, понятие 6.</w:t>
      </w:r>
    </w:p>
    <w:p w14:paraId="068F94D1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4CCD13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F8">
        <w:rPr>
          <w:rFonts w:ascii="Times New Roman" w:hAnsi="Times New Roman"/>
          <w:sz w:val="24"/>
          <w:szCs w:val="24"/>
        </w:rPr>
        <w:t>Здесь размещается текст аннотации (</w:t>
      </w:r>
      <w:r w:rsidRPr="00B014F8">
        <w:rPr>
          <w:rFonts w:ascii="Times New Roman" w:hAnsi="Times New Roman"/>
          <w:i/>
          <w:sz w:val="24"/>
          <w:szCs w:val="24"/>
          <w:lang w:val="en-US"/>
        </w:rPr>
        <w:t>abstract</w:t>
      </w:r>
      <w:r w:rsidRPr="00B014F8">
        <w:rPr>
          <w:rFonts w:ascii="Times New Roman" w:hAnsi="Times New Roman"/>
          <w:sz w:val="24"/>
          <w:szCs w:val="24"/>
        </w:rPr>
        <w:t>) объемом не менее 650 знаков с пробелами на английском языке.</w:t>
      </w:r>
    </w:p>
    <w:p w14:paraId="166436C0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F8">
        <w:rPr>
          <w:rFonts w:ascii="Times New Roman" w:hAnsi="Times New Roman"/>
          <w:i/>
          <w:sz w:val="24"/>
          <w:szCs w:val="24"/>
          <w:lang w:val="en-US"/>
        </w:rPr>
        <w:t>Keywords</w:t>
      </w:r>
      <w:r w:rsidRPr="00B014F8">
        <w:rPr>
          <w:rFonts w:ascii="Times New Roman" w:hAnsi="Times New Roman"/>
          <w:i/>
          <w:sz w:val="24"/>
          <w:szCs w:val="24"/>
        </w:rPr>
        <w:t xml:space="preserve">: </w:t>
      </w:r>
      <w:r w:rsidRPr="00B014F8">
        <w:rPr>
          <w:rFonts w:ascii="Times New Roman" w:hAnsi="Times New Roman"/>
          <w:sz w:val="24"/>
          <w:szCs w:val="24"/>
        </w:rPr>
        <w:t>понятие 1, понятие 2, понятие 3, понятие 4, понятие 5, понятие 6 (на английском языке)</w:t>
      </w:r>
    </w:p>
    <w:p w14:paraId="1D951AAD" w14:textId="77777777" w:rsidR="007C5D6F" w:rsidRPr="006A561A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C2D17CA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017D">
        <w:rPr>
          <w:rFonts w:ascii="Times New Roman" w:hAnsi="Times New Roman"/>
          <w:sz w:val="28"/>
        </w:rPr>
        <w:t>Сюда поместите текст Вашей статьи с необходимыми формулами, рисунками, таблицами.</w:t>
      </w:r>
    </w:p>
    <w:p w14:paraId="68F6A262" w14:textId="77777777" w:rsidR="007C5D6F" w:rsidRPr="006A561A" w:rsidRDefault="007C5D6F" w:rsidP="001B165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58C06922" w14:textId="77777777" w:rsidR="007C5D6F" w:rsidRPr="003264E6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21017D">
        <w:rPr>
          <w:rFonts w:ascii="Times New Roman" w:hAnsi="Times New Roman"/>
          <w:b/>
          <w:sz w:val="24"/>
        </w:rPr>
        <w:t>Литература</w:t>
      </w:r>
    </w:p>
    <w:p w14:paraId="688E2DE4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1017D">
        <w:rPr>
          <w:rFonts w:ascii="Times New Roman" w:hAnsi="Times New Roman"/>
          <w:sz w:val="24"/>
        </w:rPr>
        <w:t>1. </w:t>
      </w:r>
      <w:r w:rsidRPr="0021017D">
        <w:rPr>
          <w:rFonts w:ascii="Times New Roman" w:hAnsi="Times New Roman"/>
          <w:iCs/>
          <w:sz w:val="24"/>
        </w:rPr>
        <w:t xml:space="preserve">Сидорович В. С. </w:t>
      </w:r>
      <w:r w:rsidRPr="0021017D">
        <w:rPr>
          <w:rFonts w:ascii="Times New Roman" w:hAnsi="Times New Roman"/>
          <w:sz w:val="24"/>
        </w:rPr>
        <w:t xml:space="preserve">Мировая энергетическая революция: Как возобновляемые источники энергии изменят наш мир. М.: Альпина </w:t>
      </w:r>
      <w:proofErr w:type="spellStart"/>
      <w:r w:rsidRPr="0021017D">
        <w:rPr>
          <w:rFonts w:ascii="Times New Roman" w:hAnsi="Times New Roman"/>
          <w:sz w:val="24"/>
        </w:rPr>
        <w:t>Паблишер</w:t>
      </w:r>
      <w:proofErr w:type="spellEnd"/>
      <w:r w:rsidRPr="0021017D">
        <w:rPr>
          <w:rFonts w:ascii="Times New Roman" w:hAnsi="Times New Roman"/>
          <w:sz w:val="24"/>
        </w:rPr>
        <w:t>, 2015. 208 с.</w:t>
      </w:r>
    </w:p>
    <w:p w14:paraId="31837D4A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1017D">
        <w:rPr>
          <w:rFonts w:ascii="Times New Roman" w:hAnsi="Times New Roman"/>
          <w:sz w:val="24"/>
        </w:rPr>
        <w:t>2. </w:t>
      </w:r>
      <w:r w:rsidRPr="0021017D">
        <w:rPr>
          <w:rFonts w:ascii="Times New Roman" w:hAnsi="Times New Roman"/>
          <w:iCs/>
          <w:sz w:val="24"/>
        </w:rPr>
        <w:t xml:space="preserve">Кузнецов В. Д., </w:t>
      </w:r>
      <w:proofErr w:type="spellStart"/>
      <w:r w:rsidRPr="0021017D">
        <w:rPr>
          <w:rFonts w:ascii="Times New Roman" w:hAnsi="Times New Roman"/>
          <w:iCs/>
          <w:sz w:val="24"/>
        </w:rPr>
        <w:t>Лядский</w:t>
      </w:r>
      <w:proofErr w:type="spellEnd"/>
      <w:r w:rsidRPr="0021017D">
        <w:rPr>
          <w:rFonts w:ascii="Times New Roman" w:hAnsi="Times New Roman"/>
          <w:iCs/>
          <w:sz w:val="24"/>
        </w:rPr>
        <w:t xml:space="preserve"> В. А. </w:t>
      </w:r>
      <w:proofErr w:type="spellStart"/>
      <w:r w:rsidRPr="0021017D">
        <w:rPr>
          <w:rFonts w:ascii="Times New Roman" w:hAnsi="Times New Roman"/>
          <w:sz w:val="24"/>
        </w:rPr>
        <w:t>Сейсмоизоляция</w:t>
      </w:r>
      <w:proofErr w:type="spellEnd"/>
      <w:r w:rsidRPr="0021017D">
        <w:rPr>
          <w:rFonts w:ascii="Times New Roman" w:hAnsi="Times New Roman"/>
          <w:sz w:val="24"/>
        </w:rPr>
        <w:t xml:space="preserve"> общественных зданий на основе фторопласта // Инженерно-строительный журнал. 2010. № 3. С. 102–107.</w:t>
      </w:r>
    </w:p>
    <w:p w14:paraId="1C6A4438" w14:textId="77777777" w:rsidR="007C5D6F" w:rsidRPr="00386E3C" w:rsidRDefault="007C5D6F" w:rsidP="001B1653">
      <w:pPr>
        <w:pStyle w:val="a4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  <w:r w:rsidRPr="0021017D">
        <w:rPr>
          <w:rFonts w:ascii="Times New Roman" w:hAnsi="Times New Roman"/>
          <w:sz w:val="24"/>
        </w:rPr>
        <w:t xml:space="preserve">3. Анализ рынка жилой недвижимости Санкт-Петербурга. </w:t>
      </w:r>
      <w:r w:rsidRPr="0021017D">
        <w:rPr>
          <w:rFonts w:ascii="Times New Roman" w:hAnsi="Times New Roman"/>
          <w:sz w:val="24"/>
          <w:lang w:val="en-US"/>
        </w:rPr>
        <w:t>URL</w:t>
      </w:r>
      <w:r w:rsidRPr="00386E3C">
        <w:rPr>
          <w:rFonts w:ascii="Times New Roman" w:hAnsi="Times New Roman"/>
          <w:sz w:val="24"/>
        </w:rPr>
        <w:t xml:space="preserve">: </w:t>
      </w:r>
      <w:r w:rsidRPr="0021017D">
        <w:rPr>
          <w:rFonts w:ascii="Times New Roman" w:hAnsi="Times New Roman"/>
          <w:sz w:val="24"/>
          <w:lang w:val="en-US"/>
        </w:rPr>
        <w:t>http</w:t>
      </w:r>
      <w:r w:rsidRPr="00386E3C">
        <w:rPr>
          <w:rFonts w:ascii="Times New Roman" w:hAnsi="Times New Roman"/>
          <w:sz w:val="24"/>
        </w:rPr>
        <w:t>://</w:t>
      </w:r>
      <w:proofErr w:type="spellStart"/>
      <w:r w:rsidRPr="0021017D">
        <w:rPr>
          <w:rFonts w:ascii="Times New Roman" w:hAnsi="Times New Roman"/>
          <w:sz w:val="24"/>
          <w:lang w:val="en-US"/>
        </w:rPr>
        <w:t>rway</w:t>
      </w:r>
      <w:proofErr w:type="spellEnd"/>
      <w:r w:rsidRPr="00386E3C">
        <w:rPr>
          <w:rFonts w:ascii="Times New Roman" w:hAnsi="Times New Roman"/>
          <w:sz w:val="24"/>
        </w:rPr>
        <w:t>.</w:t>
      </w:r>
      <w:proofErr w:type="spellStart"/>
      <w:r w:rsidRPr="0021017D">
        <w:rPr>
          <w:rFonts w:ascii="Times New Roman" w:hAnsi="Times New Roman"/>
          <w:sz w:val="24"/>
          <w:lang w:val="en-US"/>
        </w:rPr>
        <w:t>ru</w:t>
      </w:r>
      <w:proofErr w:type="spellEnd"/>
      <w:r w:rsidRPr="00386E3C">
        <w:rPr>
          <w:rFonts w:ascii="Times New Roman" w:hAnsi="Times New Roman"/>
          <w:sz w:val="24"/>
        </w:rPr>
        <w:t>/</w:t>
      </w:r>
      <w:r w:rsidRPr="0021017D">
        <w:rPr>
          <w:rFonts w:ascii="Times New Roman" w:hAnsi="Times New Roman"/>
          <w:sz w:val="24"/>
          <w:lang w:val="en-US"/>
        </w:rPr>
        <w:t>publication</w:t>
      </w:r>
      <w:r w:rsidRPr="00386E3C">
        <w:rPr>
          <w:rFonts w:ascii="Times New Roman" w:hAnsi="Times New Roman"/>
          <w:sz w:val="24"/>
        </w:rPr>
        <w:t xml:space="preserve">/ </w:t>
      </w:r>
      <w:r w:rsidRPr="0021017D">
        <w:rPr>
          <w:rFonts w:ascii="Times New Roman" w:hAnsi="Times New Roman"/>
          <w:sz w:val="24"/>
          <w:lang w:val="en-US"/>
        </w:rPr>
        <w:t>publication</w:t>
      </w:r>
      <w:r w:rsidRPr="00386E3C">
        <w:rPr>
          <w:rFonts w:ascii="Times New Roman" w:hAnsi="Times New Roman"/>
          <w:sz w:val="24"/>
        </w:rPr>
        <w:t>71-2180.</w:t>
      </w:r>
      <w:proofErr w:type="spellStart"/>
      <w:r w:rsidRPr="0021017D">
        <w:rPr>
          <w:rFonts w:ascii="Times New Roman" w:hAnsi="Times New Roman"/>
          <w:sz w:val="24"/>
          <w:lang w:val="en-US"/>
        </w:rPr>
        <w:t>aspx</w:t>
      </w:r>
      <w:proofErr w:type="spellEnd"/>
      <w:r w:rsidRPr="00386E3C">
        <w:rPr>
          <w:rFonts w:ascii="Times New Roman" w:hAnsi="Times New Roman"/>
          <w:sz w:val="24"/>
        </w:rPr>
        <w:t xml:space="preserve"> (</w:t>
      </w:r>
      <w:r w:rsidRPr="0021017D">
        <w:rPr>
          <w:rFonts w:ascii="Times New Roman" w:hAnsi="Times New Roman"/>
          <w:sz w:val="24"/>
        </w:rPr>
        <w:t>дата</w:t>
      </w:r>
      <w:r w:rsidRPr="00386E3C">
        <w:rPr>
          <w:rFonts w:ascii="Times New Roman" w:hAnsi="Times New Roman"/>
          <w:sz w:val="24"/>
        </w:rPr>
        <w:t xml:space="preserve"> </w:t>
      </w:r>
      <w:r w:rsidRPr="0021017D">
        <w:rPr>
          <w:rFonts w:ascii="Times New Roman" w:hAnsi="Times New Roman"/>
          <w:sz w:val="24"/>
        </w:rPr>
        <w:t>обращения</w:t>
      </w:r>
      <w:r w:rsidRPr="00386E3C">
        <w:rPr>
          <w:rFonts w:ascii="Times New Roman" w:hAnsi="Times New Roman"/>
          <w:sz w:val="24"/>
        </w:rPr>
        <w:t>: 07.05.2016).</w:t>
      </w:r>
    </w:p>
    <w:p w14:paraId="33C7E4FF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val="en-US"/>
        </w:rPr>
      </w:pPr>
      <w:r w:rsidRPr="0021017D">
        <w:rPr>
          <w:rFonts w:ascii="Times New Roman" w:hAnsi="Times New Roman"/>
          <w:sz w:val="24"/>
          <w:szCs w:val="20"/>
        </w:rPr>
        <w:t>4. СП 24.13330.2011. Свайные фундаменты. Актуализированная редакция СНиП 2.02.03–85. М</w:t>
      </w:r>
      <w:r w:rsidRPr="0021017D">
        <w:rPr>
          <w:rFonts w:ascii="Times New Roman" w:hAnsi="Times New Roman"/>
          <w:sz w:val="24"/>
          <w:szCs w:val="20"/>
          <w:lang w:val="en-US"/>
        </w:rPr>
        <w:t xml:space="preserve">.: </w:t>
      </w:r>
      <w:r w:rsidRPr="0021017D">
        <w:rPr>
          <w:rFonts w:ascii="Times New Roman" w:hAnsi="Times New Roman"/>
          <w:sz w:val="24"/>
          <w:szCs w:val="20"/>
        </w:rPr>
        <w:t>ФГУП</w:t>
      </w:r>
      <w:r w:rsidRPr="0021017D">
        <w:rPr>
          <w:rFonts w:ascii="Times New Roman" w:hAnsi="Times New Roman"/>
          <w:sz w:val="24"/>
          <w:szCs w:val="20"/>
          <w:lang w:val="en-US"/>
        </w:rPr>
        <w:t xml:space="preserve"> </w:t>
      </w:r>
      <w:r w:rsidRPr="0021017D">
        <w:rPr>
          <w:rFonts w:ascii="Times New Roman" w:hAnsi="Times New Roman"/>
          <w:sz w:val="24"/>
          <w:szCs w:val="20"/>
        </w:rPr>
        <w:t>ЦПП</w:t>
      </w:r>
      <w:r w:rsidRPr="0021017D">
        <w:rPr>
          <w:rFonts w:ascii="Times New Roman" w:hAnsi="Times New Roman"/>
          <w:sz w:val="24"/>
          <w:szCs w:val="20"/>
          <w:lang w:val="en-US"/>
        </w:rPr>
        <w:t xml:space="preserve">, 2011. 86 </w:t>
      </w:r>
      <w:r w:rsidRPr="0021017D">
        <w:rPr>
          <w:rFonts w:ascii="Times New Roman" w:hAnsi="Times New Roman"/>
          <w:sz w:val="24"/>
          <w:szCs w:val="20"/>
        </w:rPr>
        <w:t>с</w:t>
      </w:r>
      <w:r w:rsidRPr="0021017D">
        <w:rPr>
          <w:rFonts w:ascii="Times New Roman" w:hAnsi="Times New Roman"/>
          <w:sz w:val="24"/>
          <w:szCs w:val="20"/>
          <w:lang w:val="en-US"/>
        </w:rPr>
        <w:t>.</w:t>
      </w:r>
    </w:p>
    <w:p w14:paraId="16A8DD83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21017D">
        <w:rPr>
          <w:rFonts w:ascii="Times New Roman" w:hAnsi="Times New Roman"/>
          <w:sz w:val="24"/>
          <w:szCs w:val="20"/>
          <w:lang w:val="en-US"/>
        </w:rPr>
        <w:t>5. </w:t>
      </w:r>
      <w:proofErr w:type="spellStart"/>
      <w:r w:rsidRPr="0021017D">
        <w:rPr>
          <w:rFonts w:ascii="Times New Roman" w:hAnsi="Times New Roman"/>
          <w:iCs/>
          <w:sz w:val="24"/>
          <w:szCs w:val="20"/>
          <w:lang w:val="en-US"/>
        </w:rPr>
        <w:t>Schwarzenbeck</w:t>
      </w:r>
      <w:proofErr w:type="spellEnd"/>
      <w:r w:rsidRPr="0021017D">
        <w:rPr>
          <w:rFonts w:ascii="Times New Roman" w:hAnsi="Times New Roman"/>
          <w:iCs/>
          <w:sz w:val="24"/>
          <w:szCs w:val="20"/>
          <w:lang w:val="en-US"/>
        </w:rPr>
        <w:t xml:space="preserve"> N., </w:t>
      </w:r>
      <w:proofErr w:type="spellStart"/>
      <w:r w:rsidRPr="0021017D">
        <w:rPr>
          <w:rFonts w:ascii="Times New Roman" w:hAnsi="Times New Roman"/>
          <w:iCs/>
          <w:sz w:val="24"/>
          <w:szCs w:val="20"/>
          <w:lang w:val="en-US"/>
        </w:rPr>
        <w:t>Erley</w:t>
      </w:r>
      <w:proofErr w:type="spellEnd"/>
      <w:r w:rsidRPr="0021017D">
        <w:rPr>
          <w:rFonts w:ascii="Times New Roman" w:hAnsi="Times New Roman"/>
          <w:iCs/>
          <w:sz w:val="24"/>
          <w:szCs w:val="20"/>
          <w:lang w:val="en-US"/>
        </w:rPr>
        <w:t xml:space="preserve"> R., </w:t>
      </w:r>
      <w:proofErr w:type="spellStart"/>
      <w:r w:rsidRPr="0021017D">
        <w:rPr>
          <w:rFonts w:ascii="Times New Roman" w:hAnsi="Times New Roman"/>
          <w:iCs/>
          <w:sz w:val="24"/>
          <w:szCs w:val="20"/>
          <w:lang w:val="en-US"/>
        </w:rPr>
        <w:t>Wilderer</w:t>
      </w:r>
      <w:proofErr w:type="spellEnd"/>
      <w:r w:rsidRPr="0021017D">
        <w:rPr>
          <w:rFonts w:ascii="Times New Roman" w:hAnsi="Times New Roman"/>
          <w:iCs/>
          <w:sz w:val="24"/>
          <w:szCs w:val="20"/>
          <w:lang w:val="en-US"/>
        </w:rPr>
        <w:t xml:space="preserve"> P. A. </w:t>
      </w:r>
      <w:r w:rsidRPr="0021017D">
        <w:rPr>
          <w:rFonts w:ascii="Times New Roman" w:hAnsi="Times New Roman"/>
          <w:sz w:val="24"/>
          <w:szCs w:val="20"/>
          <w:lang w:val="en-US"/>
        </w:rPr>
        <w:t>Aerobic Granular Sludge in an SBR-System Treating Wastewater Rich in Particulate Matter. Wat</w:t>
      </w:r>
      <w:r w:rsidRPr="0021017D">
        <w:rPr>
          <w:rFonts w:ascii="Times New Roman" w:hAnsi="Times New Roman"/>
          <w:sz w:val="24"/>
          <w:szCs w:val="20"/>
        </w:rPr>
        <w:t xml:space="preserve">. </w:t>
      </w:r>
      <w:r w:rsidRPr="0021017D">
        <w:rPr>
          <w:rFonts w:ascii="Times New Roman" w:hAnsi="Times New Roman"/>
          <w:sz w:val="24"/>
          <w:szCs w:val="20"/>
          <w:lang w:val="en-US"/>
        </w:rPr>
        <w:t>Sci</w:t>
      </w:r>
      <w:r w:rsidRPr="0021017D">
        <w:rPr>
          <w:rFonts w:ascii="Times New Roman" w:hAnsi="Times New Roman"/>
          <w:sz w:val="24"/>
          <w:szCs w:val="20"/>
        </w:rPr>
        <w:t xml:space="preserve">. </w:t>
      </w:r>
      <w:r w:rsidRPr="0021017D">
        <w:rPr>
          <w:rFonts w:ascii="Times New Roman" w:hAnsi="Times New Roman"/>
          <w:sz w:val="24"/>
          <w:szCs w:val="20"/>
          <w:lang w:val="en-US"/>
        </w:rPr>
        <w:t>Technol</w:t>
      </w:r>
      <w:r w:rsidRPr="0021017D">
        <w:rPr>
          <w:rFonts w:ascii="Times New Roman" w:hAnsi="Times New Roman"/>
          <w:sz w:val="24"/>
          <w:szCs w:val="20"/>
        </w:rPr>
        <w:t>. 2004. 49 (11–12). Р. 41–46.</w:t>
      </w:r>
    </w:p>
    <w:p w14:paraId="753261FE" w14:textId="36B5CF95" w:rsidR="00E661DF" w:rsidRDefault="00E661DF" w:rsidP="001B1653">
      <w:pPr>
        <w:spacing w:after="0" w:line="240" w:lineRule="auto"/>
        <w:jc w:val="right"/>
      </w:pPr>
    </w:p>
    <w:p w14:paraId="77E9678F" w14:textId="5036D062" w:rsidR="00D87A1B" w:rsidRDefault="00D87A1B" w:rsidP="001B1653">
      <w:pPr>
        <w:spacing w:after="0" w:line="240" w:lineRule="auto"/>
        <w:jc w:val="right"/>
      </w:pPr>
    </w:p>
    <w:p w14:paraId="61E52E1E" w14:textId="30273208" w:rsidR="00D87A1B" w:rsidRDefault="00D87A1B" w:rsidP="00EF6CD3">
      <w:pPr>
        <w:spacing w:after="0" w:line="240" w:lineRule="auto"/>
      </w:pPr>
    </w:p>
    <w:sectPr w:rsidR="00D87A1B" w:rsidSect="00832272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EDFC4" w14:textId="77777777" w:rsidR="00FD4F8B" w:rsidRDefault="00FD4F8B" w:rsidP="005469E5">
      <w:pPr>
        <w:spacing w:after="0" w:line="240" w:lineRule="auto"/>
      </w:pPr>
      <w:r>
        <w:separator/>
      </w:r>
    </w:p>
  </w:endnote>
  <w:endnote w:type="continuationSeparator" w:id="0">
    <w:p w14:paraId="04A92092" w14:textId="77777777" w:rsidR="00FD4F8B" w:rsidRDefault="00FD4F8B" w:rsidP="0054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69B39" w14:textId="77777777" w:rsidR="00FD4F8B" w:rsidRDefault="00FD4F8B" w:rsidP="005469E5">
      <w:pPr>
        <w:spacing w:after="0" w:line="240" w:lineRule="auto"/>
      </w:pPr>
      <w:r>
        <w:separator/>
      </w:r>
    </w:p>
  </w:footnote>
  <w:footnote w:type="continuationSeparator" w:id="0">
    <w:p w14:paraId="30A051FB" w14:textId="77777777" w:rsidR="00FD4F8B" w:rsidRDefault="00FD4F8B" w:rsidP="0054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7F15"/>
    <w:multiLevelType w:val="hybridMultilevel"/>
    <w:tmpl w:val="45BC8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6CEE"/>
    <w:multiLevelType w:val="hybridMultilevel"/>
    <w:tmpl w:val="44D035B6"/>
    <w:lvl w:ilvl="0" w:tplc="9886E9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670B5"/>
    <w:multiLevelType w:val="hybridMultilevel"/>
    <w:tmpl w:val="28827FC6"/>
    <w:lvl w:ilvl="0" w:tplc="9886E9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985CB5"/>
    <w:multiLevelType w:val="hybridMultilevel"/>
    <w:tmpl w:val="8EF25300"/>
    <w:lvl w:ilvl="0" w:tplc="1756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272D1F"/>
    <w:multiLevelType w:val="hybridMultilevel"/>
    <w:tmpl w:val="8C68D226"/>
    <w:lvl w:ilvl="0" w:tplc="2B8AB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02A0C"/>
    <w:multiLevelType w:val="hybridMultilevel"/>
    <w:tmpl w:val="39D066B0"/>
    <w:lvl w:ilvl="0" w:tplc="43CC41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3E2AB2"/>
    <w:multiLevelType w:val="hybridMultilevel"/>
    <w:tmpl w:val="35E6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74FDC"/>
    <w:multiLevelType w:val="hybridMultilevel"/>
    <w:tmpl w:val="F902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B19EA"/>
    <w:multiLevelType w:val="hybridMultilevel"/>
    <w:tmpl w:val="B32AFDE8"/>
    <w:lvl w:ilvl="0" w:tplc="338CDD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23B1F"/>
    <w:multiLevelType w:val="hybridMultilevel"/>
    <w:tmpl w:val="97BC8764"/>
    <w:lvl w:ilvl="0" w:tplc="B13A890A">
      <w:start w:val="1"/>
      <w:numFmt w:val="bullet"/>
      <w:pStyle w:val="1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B3844D6"/>
    <w:multiLevelType w:val="hybridMultilevel"/>
    <w:tmpl w:val="E28CAD10"/>
    <w:lvl w:ilvl="0" w:tplc="B564362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11C2EDD"/>
    <w:multiLevelType w:val="hybridMultilevel"/>
    <w:tmpl w:val="577E12A8"/>
    <w:lvl w:ilvl="0" w:tplc="3236C0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3C71D9"/>
    <w:multiLevelType w:val="hybridMultilevel"/>
    <w:tmpl w:val="CCFA22C6"/>
    <w:lvl w:ilvl="0" w:tplc="28383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A11FCE"/>
    <w:multiLevelType w:val="hybridMultilevel"/>
    <w:tmpl w:val="C784AD20"/>
    <w:lvl w:ilvl="0" w:tplc="9886E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A3872"/>
    <w:multiLevelType w:val="hybridMultilevel"/>
    <w:tmpl w:val="59C8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A08A2"/>
    <w:multiLevelType w:val="hybridMultilevel"/>
    <w:tmpl w:val="18D870F8"/>
    <w:lvl w:ilvl="0" w:tplc="C3AAD006">
      <w:start w:val="1"/>
      <w:numFmt w:val="decimal"/>
      <w:pStyle w:val="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A6F3444"/>
    <w:multiLevelType w:val="hybridMultilevel"/>
    <w:tmpl w:val="1694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3"/>
  </w:num>
  <w:num w:numId="14">
    <w:abstractNumId w:val="9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763"/>
    <w:rsid w:val="00007D90"/>
    <w:rsid w:val="000138BB"/>
    <w:rsid w:val="00027411"/>
    <w:rsid w:val="00041901"/>
    <w:rsid w:val="00061A21"/>
    <w:rsid w:val="00070E74"/>
    <w:rsid w:val="000874EF"/>
    <w:rsid w:val="00094EDA"/>
    <w:rsid w:val="000B5DCA"/>
    <w:rsid w:val="000E5C94"/>
    <w:rsid w:val="00106FC9"/>
    <w:rsid w:val="00110763"/>
    <w:rsid w:val="00126DCD"/>
    <w:rsid w:val="001300E5"/>
    <w:rsid w:val="00131A96"/>
    <w:rsid w:val="0013273D"/>
    <w:rsid w:val="001746D4"/>
    <w:rsid w:val="0018032C"/>
    <w:rsid w:val="00182121"/>
    <w:rsid w:val="00195A48"/>
    <w:rsid w:val="001A0E69"/>
    <w:rsid w:val="001A282D"/>
    <w:rsid w:val="001B1653"/>
    <w:rsid w:val="001B5658"/>
    <w:rsid w:val="001B710E"/>
    <w:rsid w:val="001D4E56"/>
    <w:rsid w:val="002018B3"/>
    <w:rsid w:val="00204C42"/>
    <w:rsid w:val="00213D89"/>
    <w:rsid w:val="00221514"/>
    <w:rsid w:val="00222B02"/>
    <w:rsid w:val="002410BE"/>
    <w:rsid w:val="002418E4"/>
    <w:rsid w:val="002529D9"/>
    <w:rsid w:val="0027647F"/>
    <w:rsid w:val="002A2C13"/>
    <w:rsid w:val="002B2B0C"/>
    <w:rsid w:val="002C3E53"/>
    <w:rsid w:val="002C5540"/>
    <w:rsid w:val="002D3CB0"/>
    <w:rsid w:val="002D7CD0"/>
    <w:rsid w:val="002E14FD"/>
    <w:rsid w:val="002E3589"/>
    <w:rsid w:val="002E35C8"/>
    <w:rsid w:val="00303F1D"/>
    <w:rsid w:val="00305A0D"/>
    <w:rsid w:val="003264E6"/>
    <w:rsid w:val="00351433"/>
    <w:rsid w:val="0035303E"/>
    <w:rsid w:val="00386E3C"/>
    <w:rsid w:val="003A658D"/>
    <w:rsid w:val="003B28E9"/>
    <w:rsid w:val="003B7B72"/>
    <w:rsid w:val="003C30B0"/>
    <w:rsid w:val="003C4574"/>
    <w:rsid w:val="003D15D4"/>
    <w:rsid w:val="003D23A2"/>
    <w:rsid w:val="003E31C5"/>
    <w:rsid w:val="003E3E1B"/>
    <w:rsid w:val="003E43C7"/>
    <w:rsid w:val="004010A0"/>
    <w:rsid w:val="00403F45"/>
    <w:rsid w:val="00415720"/>
    <w:rsid w:val="00433340"/>
    <w:rsid w:val="004407A6"/>
    <w:rsid w:val="00443EAB"/>
    <w:rsid w:val="00460663"/>
    <w:rsid w:val="00460D27"/>
    <w:rsid w:val="00492228"/>
    <w:rsid w:val="00493071"/>
    <w:rsid w:val="004939BB"/>
    <w:rsid w:val="004A5DCD"/>
    <w:rsid w:val="004B59A0"/>
    <w:rsid w:val="004D0619"/>
    <w:rsid w:val="004D0809"/>
    <w:rsid w:val="004D2017"/>
    <w:rsid w:val="004D3A24"/>
    <w:rsid w:val="004E1255"/>
    <w:rsid w:val="004F28CE"/>
    <w:rsid w:val="00517613"/>
    <w:rsid w:val="00521590"/>
    <w:rsid w:val="0052585F"/>
    <w:rsid w:val="005318F9"/>
    <w:rsid w:val="00532ADD"/>
    <w:rsid w:val="00533BCA"/>
    <w:rsid w:val="00545E16"/>
    <w:rsid w:val="005469E5"/>
    <w:rsid w:val="00547DE8"/>
    <w:rsid w:val="00550F23"/>
    <w:rsid w:val="00557C17"/>
    <w:rsid w:val="00591EB1"/>
    <w:rsid w:val="005945D3"/>
    <w:rsid w:val="005A1882"/>
    <w:rsid w:val="005A53FB"/>
    <w:rsid w:val="005B67DF"/>
    <w:rsid w:val="005C2CF3"/>
    <w:rsid w:val="005C58FE"/>
    <w:rsid w:val="005C6DA9"/>
    <w:rsid w:val="005E43A1"/>
    <w:rsid w:val="005E5FCA"/>
    <w:rsid w:val="005E73DD"/>
    <w:rsid w:val="005F5AB0"/>
    <w:rsid w:val="00601307"/>
    <w:rsid w:val="006071D1"/>
    <w:rsid w:val="00607A4E"/>
    <w:rsid w:val="00611EB0"/>
    <w:rsid w:val="006135BF"/>
    <w:rsid w:val="00613D1C"/>
    <w:rsid w:val="0061495E"/>
    <w:rsid w:val="00636A38"/>
    <w:rsid w:val="00646E45"/>
    <w:rsid w:val="00646F1A"/>
    <w:rsid w:val="00656DBE"/>
    <w:rsid w:val="00657AA4"/>
    <w:rsid w:val="0066443C"/>
    <w:rsid w:val="00666130"/>
    <w:rsid w:val="00691B5E"/>
    <w:rsid w:val="00693A85"/>
    <w:rsid w:val="006A0EF7"/>
    <w:rsid w:val="006B0431"/>
    <w:rsid w:val="006B717C"/>
    <w:rsid w:val="006C0DD8"/>
    <w:rsid w:val="006C56BE"/>
    <w:rsid w:val="006E0F80"/>
    <w:rsid w:val="006E1ED3"/>
    <w:rsid w:val="006E4593"/>
    <w:rsid w:val="006E7214"/>
    <w:rsid w:val="006E7D7D"/>
    <w:rsid w:val="006F7020"/>
    <w:rsid w:val="00706652"/>
    <w:rsid w:val="007163BD"/>
    <w:rsid w:val="00721FD3"/>
    <w:rsid w:val="00747EA8"/>
    <w:rsid w:val="0075491F"/>
    <w:rsid w:val="00761627"/>
    <w:rsid w:val="00781C9D"/>
    <w:rsid w:val="00785066"/>
    <w:rsid w:val="00786B1C"/>
    <w:rsid w:val="007875E8"/>
    <w:rsid w:val="007B6867"/>
    <w:rsid w:val="007C5D6F"/>
    <w:rsid w:val="007D6519"/>
    <w:rsid w:val="007F1E34"/>
    <w:rsid w:val="007F3F95"/>
    <w:rsid w:val="00813A4A"/>
    <w:rsid w:val="00815C56"/>
    <w:rsid w:val="00816DC3"/>
    <w:rsid w:val="00816FF7"/>
    <w:rsid w:val="00827381"/>
    <w:rsid w:val="00893259"/>
    <w:rsid w:val="008C21D7"/>
    <w:rsid w:val="008C5595"/>
    <w:rsid w:val="008C5D58"/>
    <w:rsid w:val="008D79BB"/>
    <w:rsid w:val="008F0E6E"/>
    <w:rsid w:val="008F7FE7"/>
    <w:rsid w:val="00920AF0"/>
    <w:rsid w:val="00927FD7"/>
    <w:rsid w:val="0093011D"/>
    <w:rsid w:val="00933961"/>
    <w:rsid w:val="009342BD"/>
    <w:rsid w:val="0094266C"/>
    <w:rsid w:val="00952452"/>
    <w:rsid w:val="00963A7F"/>
    <w:rsid w:val="00972027"/>
    <w:rsid w:val="00975AC8"/>
    <w:rsid w:val="0098025A"/>
    <w:rsid w:val="009918B1"/>
    <w:rsid w:val="00992AFC"/>
    <w:rsid w:val="009A06B1"/>
    <w:rsid w:val="009B7495"/>
    <w:rsid w:val="009C175E"/>
    <w:rsid w:val="009D13EC"/>
    <w:rsid w:val="009D56EF"/>
    <w:rsid w:val="009D6691"/>
    <w:rsid w:val="00A00BEB"/>
    <w:rsid w:val="00A03170"/>
    <w:rsid w:val="00A12582"/>
    <w:rsid w:val="00A12903"/>
    <w:rsid w:val="00A301B7"/>
    <w:rsid w:val="00A42E2D"/>
    <w:rsid w:val="00A52A17"/>
    <w:rsid w:val="00A5309C"/>
    <w:rsid w:val="00AB6CD7"/>
    <w:rsid w:val="00AD6712"/>
    <w:rsid w:val="00AE09C3"/>
    <w:rsid w:val="00AE3CB9"/>
    <w:rsid w:val="00AE525B"/>
    <w:rsid w:val="00AE78BD"/>
    <w:rsid w:val="00AF39B0"/>
    <w:rsid w:val="00B055D7"/>
    <w:rsid w:val="00B056A6"/>
    <w:rsid w:val="00B23AA2"/>
    <w:rsid w:val="00B27B29"/>
    <w:rsid w:val="00B3393A"/>
    <w:rsid w:val="00B35072"/>
    <w:rsid w:val="00B42270"/>
    <w:rsid w:val="00B5204A"/>
    <w:rsid w:val="00B57709"/>
    <w:rsid w:val="00BA7A19"/>
    <w:rsid w:val="00BC10BD"/>
    <w:rsid w:val="00BC167E"/>
    <w:rsid w:val="00BC7B96"/>
    <w:rsid w:val="00BD1040"/>
    <w:rsid w:val="00BF27C9"/>
    <w:rsid w:val="00C01B52"/>
    <w:rsid w:val="00C11564"/>
    <w:rsid w:val="00C14C97"/>
    <w:rsid w:val="00C35BB1"/>
    <w:rsid w:val="00C35C79"/>
    <w:rsid w:val="00C474C5"/>
    <w:rsid w:val="00C5230A"/>
    <w:rsid w:val="00C57B74"/>
    <w:rsid w:val="00C803BE"/>
    <w:rsid w:val="00CA237F"/>
    <w:rsid w:val="00CA623D"/>
    <w:rsid w:val="00CB1119"/>
    <w:rsid w:val="00CB61AF"/>
    <w:rsid w:val="00CD602E"/>
    <w:rsid w:val="00D12AE5"/>
    <w:rsid w:val="00D237F3"/>
    <w:rsid w:val="00D34938"/>
    <w:rsid w:val="00D43CD4"/>
    <w:rsid w:val="00D523E3"/>
    <w:rsid w:val="00D64592"/>
    <w:rsid w:val="00D827AB"/>
    <w:rsid w:val="00D82944"/>
    <w:rsid w:val="00D84E74"/>
    <w:rsid w:val="00D86366"/>
    <w:rsid w:val="00D87A1B"/>
    <w:rsid w:val="00D94414"/>
    <w:rsid w:val="00DA34AC"/>
    <w:rsid w:val="00DA5138"/>
    <w:rsid w:val="00DB3F45"/>
    <w:rsid w:val="00DC05B5"/>
    <w:rsid w:val="00DC1ED6"/>
    <w:rsid w:val="00DC4D63"/>
    <w:rsid w:val="00DD0F8E"/>
    <w:rsid w:val="00DD1C24"/>
    <w:rsid w:val="00E00FE6"/>
    <w:rsid w:val="00E03177"/>
    <w:rsid w:val="00E11CC1"/>
    <w:rsid w:val="00E12886"/>
    <w:rsid w:val="00E1295E"/>
    <w:rsid w:val="00E13660"/>
    <w:rsid w:val="00E1527D"/>
    <w:rsid w:val="00E244D2"/>
    <w:rsid w:val="00E27CEE"/>
    <w:rsid w:val="00E307E8"/>
    <w:rsid w:val="00E45038"/>
    <w:rsid w:val="00E57BAE"/>
    <w:rsid w:val="00E60366"/>
    <w:rsid w:val="00E6244E"/>
    <w:rsid w:val="00E62983"/>
    <w:rsid w:val="00E661DF"/>
    <w:rsid w:val="00E72FE2"/>
    <w:rsid w:val="00E76439"/>
    <w:rsid w:val="00EA62C0"/>
    <w:rsid w:val="00EB1FDE"/>
    <w:rsid w:val="00EB4DED"/>
    <w:rsid w:val="00EC5CBC"/>
    <w:rsid w:val="00EC7DA9"/>
    <w:rsid w:val="00ED31C7"/>
    <w:rsid w:val="00EE0688"/>
    <w:rsid w:val="00EE3234"/>
    <w:rsid w:val="00EE374D"/>
    <w:rsid w:val="00EF6CD3"/>
    <w:rsid w:val="00F01B60"/>
    <w:rsid w:val="00F160D6"/>
    <w:rsid w:val="00F37642"/>
    <w:rsid w:val="00F47E1C"/>
    <w:rsid w:val="00F64DFB"/>
    <w:rsid w:val="00F653B4"/>
    <w:rsid w:val="00F74F26"/>
    <w:rsid w:val="00F75A69"/>
    <w:rsid w:val="00F77737"/>
    <w:rsid w:val="00F810BC"/>
    <w:rsid w:val="00F8673C"/>
    <w:rsid w:val="00F86E52"/>
    <w:rsid w:val="00F91E8F"/>
    <w:rsid w:val="00F958AF"/>
    <w:rsid w:val="00FC71D7"/>
    <w:rsid w:val="00FC7E12"/>
    <w:rsid w:val="00FD1598"/>
    <w:rsid w:val="00FD4F8B"/>
    <w:rsid w:val="00FE02B0"/>
    <w:rsid w:val="00FE42D6"/>
    <w:rsid w:val="00FF2B2C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F6B1"/>
  <w15:docId w15:val="{757E64B1-DAFE-4CCD-A3A6-5EF795C3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6F1A"/>
  </w:style>
  <w:style w:type="paragraph" w:styleId="10">
    <w:name w:val="heading 1"/>
    <w:basedOn w:val="a"/>
    <w:link w:val="11"/>
    <w:uiPriority w:val="9"/>
    <w:qFormat/>
    <w:rsid w:val="00A30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4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7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14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A30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54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9E5"/>
  </w:style>
  <w:style w:type="paragraph" w:styleId="a9">
    <w:name w:val="footer"/>
    <w:basedOn w:val="a"/>
    <w:link w:val="aa"/>
    <w:uiPriority w:val="99"/>
    <w:unhideWhenUsed/>
    <w:rsid w:val="0054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9E5"/>
  </w:style>
  <w:style w:type="character" w:styleId="ab">
    <w:name w:val="annotation reference"/>
    <w:basedOn w:val="a0"/>
    <w:uiPriority w:val="99"/>
    <w:semiHidden/>
    <w:unhideWhenUsed/>
    <w:rsid w:val="007163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63B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63B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63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63BD"/>
    <w:rPr>
      <w:b/>
      <w:bCs/>
      <w:sz w:val="20"/>
      <w:szCs w:val="20"/>
    </w:rPr>
  </w:style>
  <w:style w:type="paragraph" w:styleId="af0">
    <w:name w:val="Normal (Web)"/>
    <w:basedOn w:val="a"/>
    <w:uiPriority w:val="99"/>
    <w:rsid w:val="00C35B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99"/>
    <w:qFormat/>
    <w:rsid w:val="00C35BB1"/>
    <w:rPr>
      <w:rFonts w:cs="Times New Roman"/>
      <w:b/>
      <w:bCs/>
    </w:rPr>
  </w:style>
  <w:style w:type="character" w:styleId="af2">
    <w:name w:val="Hyperlink"/>
    <w:uiPriority w:val="99"/>
    <w:unhideWhenUsed/>
    <w:rsid w:val="007C5D6F"/>
    <w:rPr>
      <w:color w:val="0000FF"/>
      <w:u w:val="single"/>
    </w:rPr>
  </w:style>
  <w:style w:type="paragraph" w:customStyle="1" w:styleId="1">
    <w:name w:val="Стиль1"/>
    <w:basedOn w:val="a"/>
    <w:link w:val="12"/>
    <w:qFormat/>
    <w:rsid w:val="007C5D6F"/>
    <w:pPr>
      <w:numPr>
        <w:numId w:val="14"/>
      </w:numPr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4"/>
    </w:rPr>
  </w:style>
  <w:style w:type="paragraph" w:customStyle="1" w:styleId="2">
    <w:name w:val="Стиль2"/>
    <w:basedOn w:val="a"/>
    <w:link w:val="20"/>
    <w:qFormat/>
    <w:rsid w:val="007C5D6F"/>
    <w:pPr>
      <w:numPr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">
    <w:name w:val="Стиль1 Знак"/>
    <w:link w:val="1"/>
    <w:rsid w:val="007C5D6F"/>
    <w:rPr>
      <w:rFonts w:ascii="Times New Roman" w:eastAsia="Calibri" w:hAnsi="Times New Roman" w:cs="Times New Roman"/>
      <w:sz w:val="24"/>
    </w:rPr>
  </w:style>
  <w:style w:type="paragraph" w:customStyle="1" w:styleId="3">
    <w:name w:val="Стиль3"/>
    <w:basedOn w:val="2"/>
    <w:link w:val="30"/>
    <w:qFormat/>
    <w:rsid w:val="007C5D6F"/>
    <w:pPr>
      <w:numPr>
        <w:numId w:val="0"/>
      </w:numPr>
      <w:tabs>
        <w:tab w:val="left" w:pos="1134"/>
      </w:tabs>
      <w:ind w:left="360" w:hanging="360"/>
    </w:pPr>
  </w:style>
  <w:style w:type="character" w:customStyle="1" w:styleId="20">
    <w:name w:val="Стиль2 Знак"/>
    <w:link w:val="2"/>
    <w:rsid w:val="007C5D6F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Стиль3 Знак"/>
    <w:basedOn w:val="20"/>
    <w:link w:val="3"/>
    <w:rsid w:val="007C5D6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DC0B-95A8-440F-93E7-85372C35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spbgasu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Екатерина Вячеславовна</dc:creator>
  <cp:lastModifiedBy>Sergei Bovteev</cp:lastModifiedBy>
  <cp:revision>6</cp:revision>
  <cp:lastPrinted>2018-11-22T12:50:00Z</cp:lastPrinted>
  <dcterms:created xsi:type="dcterms:W3CDTF">2019-10-22T11:45:00Z</dcterms:created>
  <dcterms:modified xsi:type="dcterms:W3CDTF">2019-11-03T19:41:00Z</dcterms:modified>
</cp:coreProperties>
</file>